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0557" w14:textId="2B86409E" w:rsidR="0006572D" w:rsidRPr="00B6768E" w:rsidRDefault="00020AA7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6768E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برنامج ماجستير التسويق الرقمى</w:t>
      </w:r>
      <w:r w:rsidR="00C04FEA" w:rsidRPr="00B6768E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AD6496" w:rsidRPr="00B6768E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2D4CFDB1" w14:textId="77777777" w:rsidR="00B6768E" w:rsidRPr="00B6768E" w:rsidRDefault="00B6768E" w:rsidP="00E646AE">
      <w:pPr>
        <w:pStyle w:val="ListParagraph"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FD87E61" w14:textId="77777777" w:rsidR="006E0E5A" w:rsidRPr="00B6768E" w:rsidRDefault="006E0E5A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6768E">
        <w:rPr>
          <w:rFonts w:ascii="Sakkal Majalla" w:hAnsi="Sakkal Majalla" w:cs="Sakkal Majalla"/>
          <w:b/>
          <w:bCs/>
          <w:sz w:val="28"/>
          <w:szCs w:val="28"/>
          <w:rtl/>
        </w:rPr>
        <w:t>الخطة الدراسية للبرنامج:</w:t>
      </w:r>
    </w:p>
    <w:p w14:paraId="77F797E3" w14:textId="77777777" w:rsidR="00865ED3" w:rsidRPr="00B6768E" w:rsidRDefault="00865ED3" w:rsidP="00E646AE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708AE552" w14:textId="77777777" w:rsidR="00865ED3" w:rsidRPr="00B6768E" w:rsidRDefault="00865ED3" w:rsidP="00E646AE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B6768E"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  <w:t>المستوى الأول</w:t>
      </w:r>
    </w:p>
    <w:tbl>
      <w:tblPr>
        <w:bidiVisual/>
        <w:tblW w:w="8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1418"/>
        <w:gridCol w:w="992"/>
        <w:gridCol w:w="1051"/>
        <w:gridCol w:w="851"/>
        <w:gridCol w:w="1426"/>
      </w:tblGrid>
      <w:tr w:rsidR="00865ED3" w:rsidRPr="00203DED" w14:paraId="36CDB756" w14:textId="77777777" w:rsidTr="00B6768E">
        <w:trPr>
          <w:trHeight w:val="370"/>
          <w:jc w:val="center"/>
        </w:trPr>
        <w:tc>
          <w:tcPr>
            <w:tcW w:w="2999" w:type="dxa"/>
            <w:vMerge w:val="restart"/>
            <w:shd w:val="clear" w:color="auto" w:fill="D6F1F2"/>
            <w:vAlign w:val="center"/>
          </w:tcPr>
          <w:p w14:paraId="1B8C7B2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المقـــــــــــــرر</w:t>
            </w:r>
          </w:p>
        </w:tc>
        <w:tc>
          <w:tcPr>
            <w:tcW w:w="1418" w:type="dxa"/>
            <w:vMerge w:val="restart"/>
            <w:shd w:val="clear" w:color="auto" w:fill="D6F1F2"/>
            <w:vAlign w:val="center"/>
          </w:tcPr>
          <w:p w14:paraId="775CF3C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رمزه ورقمه</w:t>
            </w:r>
          </w:p>
        </w:tc>
        <w:tc>
          <w:tcPr>
            <w:tcW w:w="992" w:type="dxa"/>
            <w:vMerge w:val="restart"/>
            <w:shd w:val="clear" w:color="auto" w:fill="D6F1F2"/>
            <w:vAlign w:val="center"/>
          </w:tcPr>
          <w:p w14:paraId="440057F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902" w:type="dxa"/>
            <w:gridSpan w:val="2"/>
            <w:shd w:val="clear" w:color="auto" w:fill="D6F1F2"/>
            <w:vAlign w:val="center"/>
          </w:tcPr>
          <w:p w14:paraId="5C3B1CD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توزيع الساعات</w:t>
            </w:r>
          </w:p>
        </w:tc>
        <w:tc>
          <w:tcPr>
            <w:tcW w:w="1426" w:type="dxa"/>
            <w:vMerge w:val="restart"/>
            <w:shd w:val="clear" w:color="auto" w:fill="D6F1F2"/>
            <w:vAlign w:val="center"/>
          </w:tcPr>
          <w:p w14:paraId="62CEE90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المتطلب السابق</w:t>
            </w:r>
          </w:p>
        </w:tc>
      </w:tr>
      <w:tr w:rsidR="00865ED3" w:rsidRPr="00203DED" w14:paraId="319B4C71" w14:textId="77777777" w:rsidTr="00B6768E">
        <w:trPr>
          <w:jc w:val="center"/>
        </w:trPr>
        <w:tc>
          <w:tcPr>
            <w:tcW w:w="2999" w:type="dxa"/>
            <w:vMerge/>
            <w:shd w:val="clear" w:color="auto" w:fill="D6F1F2"/>
            <w:vAlign w:val="center"/>
          </w:tcPr>
          <w:p w14:paraId="0CFF2E4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D6F1F2"/>
            <w:vAlign w:val="center"/>
          </w:tcPr>
          <w:p w14:paraId="349EC03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D6F1F2"/>
            <w:vAlign w:val="center"/>
          </w:tcPr>
          <w:p w14:paraId="4941E6A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1" w:type="dxa"/>
            <w:shd w:val="clear" w:color="auto" w:fill="D6F1F2"/>
            <w:vAlign w:val="center"/>
          </w:tcPr>
          <w:p w14:paraId="003BB17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نظري</w:t>
            </w:r>
          </w:p>
        </w:tc>
        <w:tc>
          <w:tcPr>
            <w:tcW w:w="851" w:type="dxa"/>
            <w:shd w:val="clear" w:color="auto" w:fill="D6F1F2"/>
            <w:vAlign w:val="center"/>
          </w:tcPr>
          <w:p w14:paraId="0D13558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عملي</w:t>
            </w:r>
          </w:p>
        </w:tc>
        <w:tc>
          <w:tcPr>
            <w:tcW w:w="1426" w:type="dxa"/>
            <w:vMerge/>
            <w:shd w:val="clear" w:color="auto" w:fill="D6F1F2"/>
          </w:tcPr>
          <w:p w14:paraId="39C40FB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ED3" w:rsidRPr="00203DED" w14:paraId="55647830" w14:textId="77777777" w:rsidTr="00B6768E">
        <w:trPr>
          <w:jc w:val="center"/>
        </w:trPr>
        <w:tc>
          <w:tcPr>
            <w:tcW w:w="2999" w:type="dxa"/>
          </w:tcPr>
          <w:p w14:paraId="2DD0505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أساسيات التسويق الرقمى</w:t>
            </w:r>
          </w:p>
        </w:tc>
        <w:tc>
          <w:tcPr>
            <w:tcW w:w="1418" w:type="dxa"/>
          </w:tcPr>
          <w:p w14:paraId="2BA7B3F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  <w:tc>
          <w:tcPr>
            <w:tcW w:w="992" w:type="dxa"/>
            <w:vAlign w:val="center"/>
          </w:tcPr>
          <w:p w14:paraId="5BAEC1D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1" w:type="dxa"/>
            <w:vAlign w:val="center"/>
          </w:tcPr>
          <w:p w14:paraId="5A4F7C7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3667E5B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26" w:type="dxa"/>
          </w:tcPr>
          <w:p w14:paraId="4AE52FB8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865ED3" w:rsidRPr="00203DED" w14:paraId="6AF61B73" w14:textId="77777777" w:rsidTr="00B6768E">
        <w:trPr>
          <w:jc w:val="center"/>
        </w:trPr>
        <w:tc>
          <w:tcPr>
            <w:tcW w:w="2999" w:type="dxa"/>
          </w:tcPr>
          <w:p w14:paraId="0A63BB2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نظم المعلومات التسويقية</w:t>
            </w:r>
          </w:p>
        </w:tc>
        <w:tc>
          <w:tcPr>
            <w:tcW w:w="1418" w:type="dxa"/>
          </w:tcPr>
          <w:p w14:paraId="2F10A33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MKT712</w:t>
            </w:r>
          </w:p>
        </w:tc>
        <w:tc>
          <w:tcPr>
            <w:tcW w:w="992" w:type="dxa"/>
            <w:vAlign w:val="center"/>
          </w:tcPr>
          <w:p w14:paraId="2C521DB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1" w:type="dxa"/>
            <w:vAlign w:val="center"/>
          </w:tcPr>
          <w:p w14:paraId="654BD4A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92A8B6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26" w:type="dxa"/>
          </w:tcPr>
          <w:p w14:paraId="6031A0E3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865ED3" w:rsidRPr="00203DED" w14:paraId="0C70F92C" w14:textId="77777777" w:rsidTr="00B6768E">
        <w:trPr>
          <w:jc w:val="center"/>
        </w:trPr>
        <w:tc>
          <w:tcPr>
            <w:tcW w:w="2999" w:type="dxa"/>
          </w:tcPr>
          <w:p w14:paraId="7E87F5B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الاقتصاد الرقمى</w:t>
            </w:r>
          </w:p>
        </w:tc>
        <w:tc>
          <w:tcPr>
            <w:tcW w:w="1418" w:type="dxa"/>
          </w:tcPr>
          <w:p w14:paraId="40E9B5A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ECON713</w:t>
            </w:r>
          </w:p>
        </w:tc>
        <w:tc>
          <w:tcPr>
            <w:tcW w:w="992" w:type="dxa"/>
            <w:vAlign w:val="center"/>
          </w:tcPr>
          <w:p w14:paraId="60EAE1F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1" w:type="dxa"/>
            <w:vAlign w:val="center"/>
          </w:tcPr>
          <w:p w14:paraId="2DEADAA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5D40FE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26" w:type="dxa"/>
          </w:tcPr>
          <w:p w14:paraId="5373618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865ED3" w:rsidRPr="00203DED" w14:paraId="404747E2" w14:textId="77777777" w:rsidTr="00B6768E">
        <w:trPr>
          <w:jc w:val="center"/>
        </w:trPr>
        <w:tc>
          <w:tcPr>
            <w:tcW w:w="2999" w:type="dxa"/>
          </w:tcPr>
          <w:p w14:paraId="6513B5E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إدارة المشاريع الدولية</w:t>
            </w:r>
          </w:p>
        </w:tc>
        <w:tc>
          <w:tcPr>
            <w:tcW w:w="1418" w:type="dxa"/>
          </w:tcPr>
          <w:p w14:paraId="4035F2C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MGT714</w:t>
            </w:r>
          </w:p>
        </w:tc>
        <w:tc>
          <w:tcPr>
            <w:tcW w:w="992" w:type="dxa"/>
            <w:vAlign w:val="center"/>
          </w:tcPr>
          <w:p w14:paraId="70AF74F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1" w:type="dxa"/>
            <w:vAlign w:val="center"/>
          </w:tcPr>
          <w:p w14:paraId="1626015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4B0D4A1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26" w:type="dxa"/>
          </w:tcPr>
          <w:p w14:paraId="57DFD04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865ED3" w:rsidRPr="00203DED" w14:paraId="5168D8A4" w14:textId="77777777" w:rsidTr="00B6768E">
        <w:trPr>
          <w:jc w:val="center"/>
        </w:trPr>
        <w:tc>
          <w:tcPr>
            <w:tcW w:w="4417" w:type="dxa"/>
            <w:gridSpan w:val="2"/>
            <w:shd w:val="clear" w:color="auto" w:fill="ECDECC"/>
            <w:vAlign w:val="center"/>
          </w:tcPr>
          <w:p w14:paraId="099D732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992" w:type="dxa"/>
            <w:shd w:val="clear" w:color="auto" w:fill="ECDECC"/>
            <w:vAlign w:val="center"/>
          </w:tcPr>
          <w:p w14:paraId="7856A48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51" w:type="dxa"/>
            <w:shd w:val="clear" w:color="auto" w:fill="ECDECC"/>
            <w:vAlign w:val="center"/>
          </w:tcPr>
          <w:p w14:paraId="2EF2022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ECDECC"/>
            <w:vAlign w:val="center"/>
          </w:tcPr>
          <w:p w14:paraId="1549F7A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426" w:type="dxa"/>
            <w:shd w:val="clear" w:color="auto" w:fill="ECDECC"/>
            <w:vAlign w:val="center"/>
          </w:tcPr>
          <w:p w14:paraId="51AF695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24C1FDF" w14:textId="77777777" w:rsidR="00B6768E" w:rsidRDefault="00B6768E" w:rsidP="00E646AE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14:paraId="3E4BE199" w14:textId="6466AEC8" w:rsidR="00865ED3" w:rsidRPr="00B6768E" w:rsidRDefault="00865ED3" w:rsidP="00E646AE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B6768E"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  <w:t>المستوى الثاني</w:t>
      </w:r>
    </w:p>
    <w:tbl>
      <w:tblPr>
        <w:bidiVisual/>
        <w:tblW w:w="88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1418"/>
        <w:gridCol w:w="992"/>
        <w:gridCol w:w="992"/>
        <w:gridCol w:w="851"/>
        <w:gridCol w:w="1499"/>
      </w:tblGrid>
      <w:tr w:rsidR="00865ED3" w:rsidRPr="00203DED" w14:paraId="7456A051" w14:textId="77777777" w:rsidTr="00B6768E">
        <w:trPr>
          <w:trHeight w:val="370"/>
          <w:jc w:val="center"/>
        </w:trPr>
        <w:tc>
          <w:tcPr>
            <w:tcW w:w="3053" w:type="dxa"/>
            <w:vMerge w:val="restart"/>
            <w:shd w:val="clear" w:color="auto" w:fill="D6F1F2"/>
            <w:vAlign w:val="center"/>
          </w:tcPr>
          <w:p w14:paraId="001A722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المقـــــــــــــرر</w:t>
            </w:r>
          </w:p>
        </w:tc>
        <w:tc>
          <w:tcPr>
            <w:tcW w:w="1418" w:type="dxa"/>
            <w:vMerge w:val="restart"/>
            <w:shd w:val="clear" w:color="auto" w:fill="D6F1F2"/>
            <w:vAlign w:val="center"/>
          </w:tcPr>
          <w:p w14:paraId="11999477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رمزه ورقمه</w:t>
            </w:r>
          </w:p>
        </w:tc>
        <w:tc>
          <w:tcPr>
            <w:tcW w:w="992" w:type="dxa"/>
            <w:vMerge w:val="restart"/>
            <w:shd w:val="clear" w:color="auto" w:fill="D6F1F2"/>
            <w:vAlign w:val="center"/>
          </w:tcPr>
          <w:p w14:paraId="4BE1545A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843" w:type="dxa"/>
            <w:gridSpan w:val="2"/>
            <w:shd w:val="clear" w:color="auto" w:fill="D6F1F2"/>
            <w:vAlign w:val="center"/>
          </w:tcPr>
          <w:p w14:paraId="1E6DCE9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توزيع الساعات</w:t>
            </w:r>
          </w:p>
        </w:tc>
        <w:tc>
          <w:tcPr>
            <w:tcW w:w="1499" w:type="dxa"/>
            <w:vMerge w:val="restart"/>
            <w:shd w:val="clear" w:color="auto" w:fill="D6F1F2"/>
            <w:vAlign w:val="center"/>
          </w:tcPr>
          <w:p w14:paraId="759BC80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المتطلب السابق</w:t>
            </w:r>
          </w:p>
        </w:tc>
      </w:tr>
      <w:tr w:rsidR="00865ED3" w:rsidRPr="00203DED" w14:paraId="58841543" w14:textId="77777777" w:rsidTr="00B6768E">
        <w:trPr>
          <w:jc w:val="center"/>
        </w:trPr>
        <w:tc>
          <w:tcPr>
            <w:tcW w:w="3053" w:type="dxa"/>
            <w:vMerge/>
            <w:shd w:val="clear" w:color="auto" w:fill="D6F1F2"/>
            <w:vAlign w:val="center"/>
          </w:tcPr>
          <w:p w14:paraId="3A513E8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D6F1F2"/>
            <w:vAlign w:val="center"/>
          </w:tcPr>
          <w:p w14:paraId="59D8D207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D6F1F2"/>
            <w:vAlign w:val="center"/>
          </w:tcPr>
          <w:p w14:paraId="6DFE429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FE4D5"/>
            <w:vAlign w:val="center"/>
          </w:tcPr>
          <w:p w14:paraId="4E4D71D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نظري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0C15675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عملي</w:t>
            </w:r>
          </w:p>
        </w:tc>
        <w:tc>
          <w:tcPr>
            <w:tcW w:w="1499" w:type="dxa"/>
            <w:vMerge/>
            <w:shd w:val="clear" w:color="auto" w:fill="D6F1F2"/>
          </w:tcPr>
          <w:p w14:paraId="2C29BEA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ED3" w:rsidRPr="00203DED" w14:paraId="5A19B416" w14:textId="77777777" w:rsidTr="00B6768E">
        <w:trPr>
          <w:jc w:val="center"/>
        </w:trPr>
        <w:tc>
          <w:tcPr>
            <w:tcW w:w="3053" w:type="dxa"/>
          </w:tcPr>
          <w:p w14:paraId="5E308A33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استراتيجيات التسويق الرقمي</w:t>
            </w:r>
          </w:p>
        </w:tc>
        <w:tc>
          <w:tcPr>
            <w:tcW w:w="1418" w:type="dxa"/>
          </w:tcPr>
          <w:p w14:paraId="07329EB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MKT721</w:t>
            </w:r>
          </w:p>
        </w:tc>
        <w:tc>
          <w:tcPr>
            <w:tcW w:w="992" w:type="dxa"/>
            <w:vAlign w:val="center"/>
          </w:tcPr>
          <w:p w14:paraId="3BFFCAA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F0EC31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45EE8F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9" w:type="dxa"/>
          </w:tcPr>
          <w:p w14:paraId="581C8B5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203DED" w14:paraId="11FE96B3" w14:textId="77777777" w:rsidTr="00B6768E">
        <w:trPr>
          <w:jc w:val="center"/>
        </w:trPr>
        <w:tc>
          <w:tcPr>
            <w:tcW w:w="3053" w:type="dxa"/>
          </w:tcPr>
          <w:p w14:paraId="271E8E07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الاتصالات التسويقية الرقمية</w:t>
            </w:r>
          </w:p>
        </w:tc>
        <w:tc>
          <w:tcPr>
            <w:tcW w:w="1418" w:type="dxa"/>
          </w:tcPr>
          <w:p w14:paraId="5A3B7AC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MKT722</w:t>
            </w:r>
          </w:p>
        </w:tc>
        <w:tc>
          <w:tcPr>
            <w:tcW w:w="992" w:type="dxa"/>
            <w:vAlign w:val="center"/>
          </w:tcPr>
          <w:p w14:paraId="36E32FF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4B4E01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A06A54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9" w:type="dxa"/>
          </w:tcPr>
          <w:p w14:paraId="1BFE9DF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203DED" w14:paraId="7BE7C0A7" w14:textId="77777777" w:rsidTr="00B6768E">
        <w:trPr>
          <w:jc w:val="center"/>
        </w:trPr>
        <w:tc>
          <w:tcPr>
            <w:tcW w:w="3053" w:type="dxa"/>
          </w:tcPr>
          <w:p w14:paraId="6EE80A9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سلوك المستهلك الرقمي</w:t>
            </w:r>
          </w:p>
        </w:tc>
        <w:tc>
          <w:tcPr>
            <w:tcW w:w="1418" w:type="dxa"/>
          </w:tcPr>
          <w:p w14:paraId="56EA700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MKT723</w:t>
            </w:r>
          </w:p>
        </w:tc>
        <w:tc>
          <w:tcPr>
            <w:tcW w:w="992" w:type="dxa"/>
            <w:vAlign w:val="center"/>
          </w:tcPr>
          <w:p w14:paraId="7AD9D46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11B55A6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755A71F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9" w:type="dxa"/>
          </w:tcPr>
          <w:p w14:paraId="29D217C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203DED" w14:paraId="5E8044AF" w14:textId="77777777" w:rsidTr="00B6768E">
        <w:trPr>
          <w:jc w:val="center"/>
        </w:trPr>
        <w:tc>
          <w:tcPr>
            <w:tcW w:w="3053" w:type="dxa"/>
          </w:tcPr>
          <w:p w14:paraId="04D6B4D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إدارة العلامة التجارية الرقمية</w:t>
            </w:r>
          </w:p>
        </w:tc>
        <w:tc>
          <w:tcPr>
            <w:tcW w:w="1418" w:type="dxa"/>
          </w:tcPr>
          <w:p w14:paraId="3BE36A0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MKT724</w:t>
            </w:r>
          </w:p>
        </w:tc>
        <w:tc>
          <w:tcPr>
            <w:tcW w:w="992" w:type="dxa"/>
            <w:vAlign w:val="center"/>
          </w:tcPr>
          <w:p w14:paraId="1E66650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93FA8D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7A3E443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9" w:type="dxa"/>
          </w:tcPr>
          <w:p w14:paraId="41CC87B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203DED" w14:paraId="0A80DF23" w14:textId="77777777" w:rsidTr="00B6768E">
        <w:trPr>
          <w:jc w:val="center"/>
        </w:trPr>
        <w:tc>
          <w:tcPr>
            <w:tcW w:w="4466" w:type="dxa"/>
            <w:gridSpan w:val="2"/>
            <w:shd w:val="clear" w:color="auto" w:fill="EFE4D5"/>
            <w:vAlign w:val="center"/>
          </w:tcPr>
          <w:p w14:paraId="79D7E468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6A626D2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5D0174D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1BED0F0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99" w:type="dxa"/>
            <w:shd w:val="clear" w:color="auto" w:fill="EFE4D5"/>
            <w:vAlign w:val="center"/>
          </w:tcPr>
          <w:p w14:paraId="7065BFE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</w:tbl>
    <w:p w14:paraId="0CFCF4E5" w14:textId="77777777" w:rsidR="00865ED3" w:rsidRPr="00B6768E" w:rsidRDefault="00865ED3" w:rsidP="00E646AE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14:paraId="5F4BAAFD" w14:textId="3C755B5B" w:rsidR="00865ED3" w:rsidRPr="00B6768E" w:rsidRDefault="00865ED3" w:rsidP="008258B4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B6768E"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  <w:t>المستوى الثالث</w:t>
      </w:r>
    </w:p>
    <w:tbl>
      <w:tblPr>
        <w:bidiVisual/>
        <w:tblW w:w="87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1420"/>
        <w:gridCol w:w="992"/>
        <w:gridCol w:w="992"/>
        <w:gridCol w:w="851"/>
        <w:gridCol w:w="1498"/>
      </w:tblGrid>
      <w:tr w:rsidR="00865ED3" w:rsidRPr="00203DED" w14:paraId="3F9BB5BC" w14:textId="77777777" w:rsidTr="008258B4">
        <w:trPr>
          <w:trHeight w:val="370"/>
          <w:jc w:val="center"/>
        </w:trPr>
        <w:tc>
          <w:tcPr>
            <w:tcW w:w="2956" w:type="dxa"/>
            <w:vMerge w:val="restart"/>
            <w:shd w:val="clear" w:color="auto" w:fill="D6F1F2"/>
            <w:vAlign w:val="center"/>
          </w:tcPr>
          <w:p w14:paraId="74EB95C8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المقـــــــــــــرر</w:t>
            </w:r>
          </w:p>
        </w:tc>
        <w:tc>
          <w:tcPr>
            <w:tcW w:w="1418" w:type="dxa"/>
            <w:vMerge w:val="restart"/>
            <w:shd w:val="clear" w:color="auto" w:fill="D6F1F2"/>
            <w:vAlign w:val="center"/>
          </w:tcPr>
          <w:p w14:paraId="0CDE0CC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رمزه ورقمه</w:t>
            </w:r>
          </w:p>
        </w:tc>
        <w:tc>
          <w:tcPr>
            <w:tcW w:w="992" w:type="dxa"/>
            <w:vMerge w:val="restart"/>
            <w:shd w:val="clear" w:color="auto" w:fill="D6F1F2"/>
            <w:vAlign w:val="center"/>
          </w:tcPr>
          <w:p w14:paraId="3D9BD53A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843" w:type="dxa"/>
            <w:gridSpan w:val="2"/>
            <w:shd w:val="clear" w:color="auto" w:fill="D6F1F2"/>
            <w:vAlign w:val="center"/>
          </w:tcPr>
          <w:p w14:paraId="1E4FE3B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توزيع الساعات</w:t>
            </w:r>
          </w:p>
        </w:tc>
        <w:tc>
          <w:tcPr>
            <w:tcW w:w="1498" w:type="dxa"/>
            <w:vMerge w:val="restart"/>
            <w:shd w:val="clear" w:color="auto" w:fill="D6F1F2"/>
            <w:vAlign w:val="center"/>
          </w:tcPr>
          <w:p w14:paraId="79E0C96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المتطلب السابق</w:t>
            </w:r>
          </w:p>
        </w:tc>
      </w:tr>
      <w:tr w:rsidR="00865ED3" w:rsidRPr="00203DED" w14:paraId="20B01DD5" w14:textId="77777777" w:rsidTr="008258B4">
        <w:trPr>
          <w:jc w:val="center"/>
        </w:trPr>
        <w:tc>
          <w:tcPr>
            <w:tcW w:w="2956" w:type="dxa"/>
            <w:vMerge/>
            <w:shd w:val="clear" w:color="auto" w:fill="FBE4D5"/>
            <w:vAlign w:val="center"/>
          </w:tcPr>
          <w:p w14:paraId="5397B90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BE4D5"/>
            <w:vAlign w:val="center"/>
          </w:tcPr>
          <w:p w14:paraId="7EA2F3B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BE4D5"/>
            <w:vAlign w:val="center"/>
          </w:tcPr>
          <w:p w14:paraId="4C6BFAE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FE4D5"/>
            <w:vAlign w:val="center"/>
          </w:tcPr>
          <w:p w14:paraId="6585913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نظري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5021ADC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عملي</w:t>
            </w:r>
          </w:p>
        </w:tc>
        <w:tc>
          <w:tcPr>
            <w:tcW w:w="1498" w:type="dxa"/>
            <w:vMerge/>
            <w:shd w:val="clear" w:color="auto" w:fill="FBE4D5"/>
          </w:tcPr>
          <w:p w14:paraId="37144BE3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ED3" w:rsidRPr="00203DED" w14:paraId="0570FB3C" w14:textId="77777777" w:rsidTr="008258B4">
        <w:trPr>
          <w:jc w:val="center"/>
        </w:trPr>
        <w:tc>
          <w:tcPr>
            <w:tcW w:w="2956" w:type="dxa"/>
          </w:tcPr>
          <w:p w14:paraId="1F752A1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تحليلات التسويق الرقمي</w:t>
            </w:r>
          </w:p>
        </w:tc>
        <w:tc>
          <w:tcPr>
            <w:tcW w:w="1418" w:type="dxa"/>
          </w:tcPr>
          <w:p w14:paraId="6CDD0A59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MKT731</w:t>
            </w:r>
          </w:p>
        </w:tc>
        <w:tc>
          <w:tcPr>
            <w:tcW w:w="992" w:type="dxa"/>
            <w:vAlign w:val="center"/>
          </w:tcPr>
          <w:p w14:paraId="76E2EF8A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B0C8108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9BF128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8" w:type="dxa"/>
          </w:tcPr>
          <w:p w14:paraId="2235CFC8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MKT721</w:t>
            </w:r>
          </w:p>
        </w:tc>
      </w:tr>
      <w:tr w:rsidR="00865ED3" w:rsidRPr="00203DED" w14:paraId="74911B23" w14:textId="77777777" w:rsidTr="008258B4">
        <w:trPr>
          <w:jc w:val="center"/>
        </w:trPr>
        <w:tc>
          <w:tcPr>
            <w:tcW w:w="2956" w:type="dxa"/>
          </w:tcPr>
          <w:p w14:paraId="5A62DC8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 xml:space="preserve"> التسويق الإلكتروني وإدارة وسائل التواصل الاجتماعي</w:t>
            </w:r>
          </w:p>
        </w:tc>
        <w:tc>
          <w:tcPr>
            <w:tcW w:w="1418" w:type="dxa"/>
          </w:tcPr>
          <w:p w14:paraId="1DB2F592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MKT732</w:t>
            </w:r>
          </w:p>
        </w:tc>
        <w:tc>
          <w:tcPr>
            <w:tcW w:w="992" w:type="dxa"/>
            <w:vAlign w:val="center"/>
          </w:tcPr>
          <w:p w14:paraId="7583A34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61CA2D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39F818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8" w:type="dxa"/>
          </w:tcPr>
          <w:p w14:paraId="3939AC3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MKT722</w:t>
            </w:r>
          </w:p>
        </w:tc>
      </w:tr>
      <w:tr w:rsidR="00865ED3" w:rsidRPr="00203DED" w14:paraId="285FA6A1" w14:textId="77777777" w:rsidTr="008258B4">
        <w:trPr>
          <w:jc w:val="center"/>
        </w:trPr>
        <w:tc>
          <w:tcPr>
            <w:tcW w:w="2956" w:type="dxa"/>
          </w:tcPr>
          <w:p w14:paraId="7DCB076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طرق البحث العلمى</w:t>
            </w:r>
          </w:p>
        </w:tc>
        <w:tc>
          <w:tcPr>
            <w:tcW w:w="1418" w:type="dxa"/>
          </w:tcPr>
          <w:p w14:paraId="70E7AD4B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MKT733</w:t>
            </w:r>
          </w:p>
        </w:tc>
        <w:tc>
          <w:tcPr>
            <w:tcW w:w="992" w:type="dxa"/>
            <w:vAlign w:val="center"/>
          </w:tcPr>
          <w:p w14:paraId="02EFFCFA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BC8B77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E34513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8" w:type="dxa"/>
          </w:tcPr>
          <w:p w14:paraId="681C7FC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865ED3" w:rsidRPr="00203DED" w14:paraId="395E2F69" w14:textId="77777777" w:rsidTr="008258B4">
        <w:trPr>
          <w:jc w:val="center"/>
        </w:trPr>
        <w:tc>
          <w:tcPr>
            <w:tcW w:w="2956" w:type="dxa"/>
          </w:tcPr>
          <w:p w14:paraId="7888291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ريادة الأعمال في القطاع الرقمي</w:t>
            </w:r>
          </w:p>
        </w:tc>
        <w:tc>
          <w:tcPr>
            <w:tcW w:w="1418" w:type="dxa"/>
          </w:tcPr>
          <w:p w14:paraId="1A9CE61E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MGT736</w:t>
            </w:r>
          </w:p>
        </w:tc>
        <w:tc>
          <w:tcPr>
            <w:tcW w:w="992" w:type="dxa"/>
            <w:vAlign w:val="center"/>
          </w:tcPr>
          <w:p w14:paraId="1034DE80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748808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378C04C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8" w:type="dxa"/>
          </w:tcPr>
          <w:p w14:paraId="1A75EEFD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203DED" w14:paraId="7FCF66E1" w14:textId="77777777" w:rsidTr="008258B4">
        <w:trPr>
          <w:jc w:val="center"/>
        </w:trPr>
        <w:tc>
          <w:tcPr>
            <w:tcW w:w="4376" w:type="dxa"/>
            <w:gridSpan w:val="2"/>
            <w:shd w:val="clear" w:color="auto" w:fill="EFE4D5"/>
            <w:vAlign w:val="center"/>
          </w:tcPr>
          <w:p w14:paraId="6D4D9E44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55BD8FB6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643F2071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64CC7B65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3DED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498" w:type="dxa"/>
            <w:shd w:val="clear" w:color="auto" w:fill="EFE4D5"/>
            <w:vAlign w:val="center"/>
          </w:tcPr>
          <w:p w14:paraId="13A6C48F" w14:textId="77777777" w:rsidR="00865ED3" w:rsidRPr="00203DED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2AACA23" w14:textId="77777777" w:rsidR="00865ED3" w:rsidRDefault="00865ED3" w:rsidP="00E646AE">
      <w:pPr>
        <w:spacing w:after="0" w:line="240" w:lineRule="auto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B6768E"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  <w:lastRenderedPageBreak/>
        <w:t xml:space="preserve">                   </w:t>
      </w:r>
    </w:p>
    <w:p w14:paraId="530E2F05" w14:textId="77777777" w:rsidR="008258B4" w:rsidRPr="00B6768E" w:rsidRDefault="008258B4" w:rsidP="00E646AE">
      <w:pPr>
        <w:spacing w:after="0" w:line="240" w:lineRule="auto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14:paraId="7D19790D" w14:textId="77777777" w:rsidR="00865ED3" w:rsidRPr="00B6768E" w:rsidRDefault="00865ED3" w:rsidP="00E646AE">
      <w:pPr>
        <w:spacing w:after="0" w:line="240" w:lineRule="auto"/>
        <w:jc w:val="center"/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B6768E">
        <w:rPr>
          <w:rStyle w:val="mediumtext1"/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FFFFFF"/>
          <w:rtl/>
        </w:rPr>
        <w:t>المستوى الرابع</w:t>
      </w:r>
    </w:p>
    <w:tbl>
      <w:tblPr>
        <w:bidiVisual/>
        <w:tblW w:w="8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1418"/>
        <w:gridCol w:w="992"/>
        <w:gridCol w:w="992"/>
        <w:gridCol w:w="851"/>
        <w:gridCol w:w="1358"/>
      </w:tblGrid>
      <w:tr w:rsidR="00865ED3" w:rsidRPr="006C4624" w14:paraId="36D8DF8B" w14:textId="77777777" w:rsidTr="008258B4">
        <w:trPr>
          <w:trHeight w:val="370"/>
          <w:jc w:val="center"/>
        </w:trPr>
        <w:tc>
          <w:tcPr>
            <w:tcW w:w="3220" w:type="dxa"/>
            <w:vMerge w:val="restart"/>
            <w:shd w:val="clear" w:color="auto" w:fill="D6F1F2"/>
            <w:vAlign w:val="center"/>
          </w:tcPr>
          <w:p w14:paraId="5545EDD8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المقـــــــــــــرر</w:t>
            </w:r>
          </w:p>
        </w:tc>
        <w:tc>
          <w:tcPr>
            <w:tcW w:w="1418" w:type="dxa"/>
            <w:vMerge w:val="restart"/>
            <w:shd w:val="clear" w:color="auto" w:fill="D6F1F2"/>
            <w:vAlign w:val="center"/>
          </w:tcPr>
          <w:p w14:paraId="76C256B3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رمزه ورقمه</w:t>
            </w:r>
          </w:p>
        </w:tc>
        <w:tc>
          <w:tcPr>
            <w:tcW w:w="992" w:type="dxa"/>
            <w:vMerge w:val="restart"/>
            <w:shd w:val="clear" w:color="auto" w:fill="D6F1F2"/>
            <w:vAlign w:val="center"/>
          </w:tcPr>
          <w:p w14:paraId="18850C10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843" w:type="dxa"/>
            <w:gridSpan w:val="2"/>
            <w:shd w:val="clear" w:color="auto" w:fill="D6F1F2"/>
            <w:vAlign w:val="center"/>
          </w:tcPr>
          <w:p w14:paraId="432C7F2E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توزيع الساعات</w:t>
            </w:r>
          </w:p>
        </w:tc>
        <w:tc>
          <w:tcPr>
            <w:tcW w:w="1358" w:type="dxa"/>
            <w:vMerge w:val="restart"/>
            <w:shd w:val="clear" w:color="auto" w:fill="D6F1F2"/>
            <w:vAlign w:val="center"/>
          </w:tcPr>
          <w:p w14:paraId="1D17D87C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المتطلب السابق</w:t>
            </w:r>
          </w:p>
        </w:tc>
      </w:tr>
      <w:tr w:rsidR="00865ED3" w:rsidRPr="006C4624" w14:paraId="597AF890" w14:textId="77777777" w:rsidTr="008258B4">
        <w:trPr>
          <w:jc w:val="center"/>
        </w:trPr>
        <w:tc>
          <w:tcPr>
            <w:tcW w:w="3220" w:type="dxa"/>
            <w:vMerge/>
            <w:shd w:val="clear" w:color="auto" w:fill="D6F1F2"/>
            <w:vAlign w:val="center"/>
          </w:tcPr>
          <w:p w14:paraId="3904B0D0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D6F1F2"/>
            <w:vAlign w:val="center"/>
          </w:tcPr>
          <w:p w14:paraId="03FFE2D3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D6F1F2"/>
            <w:vAlign w:val="center"/>
          </w:tcPr>
          <w:p w14:paraId="0AAD622B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FE4D5"/>
            <w:vAlign w:val="center"/>
          </w:tcPr>
          <w:p w14:paraId="389BB0DC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نظري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47DCCC53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عملي</w:t>
            </w:r>
          </w:p>
        </w:tc>
        <w:tc>
          <w:tcPr>
            <w:tcW w:w="1358" w:type="dxa"/>
            <w:vMerge/>
            <w:shd w:val="clear" w:color="auto" w:fill="D6F1F2"/>
          </w:tcPr>
          <w:p w14:paraId="7C977546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ED3" w:rsidRPr="006C4624" w14:paraId="1ED1B81B" w14:textId="77777777" w:rsidTr="008258B4">
        <w:trPr>
          <w:jc w:val="center"/>
        </w:trPr>
        <w:tc>
          <w:tcPr>
            <w:tcW w:w="3220" w:type="dxa"/>
          </w:tcPr>
          <w:p w14:paraId="5D9E8926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تسويق الخدمات الإلكترونية الدولية</w:t>
            </w:r>
          </w:p>
        </w:tc>
        <w:tc>
          <w:tcPr>
            <w:tcW w:w="1418" w:type="dxa"/>
          </w:tcPr>
          <w:p w14:paraId="260052AB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MKT743</w:t>
            </w:r>
          </w:p>
        </w:tc>
        <w:tc>
          <w:tcPr>
            <w:tcW w:w="992" w:type="dxa"/>
            <w:vAlign w:val="center"/>
          </w:tcPr>
          <w:p w14:paraId="7570381E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D25DA78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03B2C4C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591F3F71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865ED3" w:rsidRPr="006C4624" w14:paraId="5629BD93" w14:textId="77777777" w:rsidTr="008258B4">
        <w:trPr>
          <w:jc w:val="center"/>
        </w:trPr>
        <w:tc>
          <w:tcPr>
            <w:tcW w:w="3220" w:type="dxa"/>
          </w:tcPr>
          <w:p w14:paraId="6E90A66B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مشروع البحث</w:t>
            </w:r>
          </w:p>
        </w:tc>
        <w:tc>
          <w:tcPr>
            <w:tcW w:w="1418" w:type="dxa"/>
          </w:tcPr>
          <w:p w14:paraId="3E4D4311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MKT745</w:t>
            </w:r>
          </w:p>
        </w:tc>
        <w:tc>
          <w:tcPr>
            <w:tcW w:w="992" w:type="dxa"/>
            <w:vAlign w:val="center"/>
          </w:tcPr>
          <w:p w14:paraId="3512C81B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2C9380FC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31C820D5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65A06AB0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MKT733</w:t>
            </w:r>
          </w:p>
        </w:tc>
      </w:tr>
      <w:tr w:rsidR="00865ED3" w:rsidRPr="006C4624" w14:paraId="184733E3" w14:textId="77777777" w:rsidTr="008258B4">
        <w:trPr>
          <w:jc w:val="center"/>
        </w:trPr>
        <w:tc>
          <w:tcPr>
            <w:tcW w:w="3220" w:type="dxa"/>
          </w:tcPr>
          <w:p w14:paraId="1A5A8FDD" w14:textId="77777777" w:rsidR="00865ED3" w:rsidRPr="006C4624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مقرر اختياري</w:t>
            </w:r>
          </w:p>
        </w:tc>
        <w:tc>
          <w:tcPr>
            <w:tcW w:w="1418" w:type="dxa"/>
          </w:tcPr>
          <w:p w14:paraId="1F4DD480" w14:textId="77777777" w:rsidR="00865ED3" w:rsidRPr="006C4624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DDE35B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667DE04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39BD35FE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ACD1263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865ED3" w:rsidRPr="006C4624" w14:paraId="1B0CAEFE" w14:textId="77777777" w:rsidTr="008258B4">
        <w:trPr>
          <w:jc w:val="center"/>
        </w:trPr>
        <w:tc>
          <w:tcPr>
            <w:tcW w:w="3220" w:type="dxa"/>
          </w:tcPr>
          <w:p w14:paraId="7E9E4FB9" w14:textId="77777777" w:rsidR="00865ED3" w:rsidRPr="006C4624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مقرر اختياري</w:t>
            </w:r>
          </w:p>
        </w:tc>
        <w:tc>
          <w:tcPr>
            <w:tcW w:w="1418" w:type="dxa"/>
          </w:tcPr>
          <w:p w14:paraId="1A655842" w14:textId="77777777" w:rsidR="00865ED3" w:rsidRPr="006C4624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F78CC1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FDFAB77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42C1EEE3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4F661A5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865ED3" w:rsidRPr="006C4624" w14:paraId="2A55D002" w14:textId="77777777" w:rsidTr="008258B4">
        <w:trPr>
          <w:jc w:val="center"/>
        </w:trPr>
        <w:tc>
          <w:tcPr>
            <w:tcW w:w="4636" w:type="dxa"/>
            <w:gridSpan w:val="2"/>
            <w:shd w:val="clear" w:color="auto" w:fill="EFE4D5"/>
            <w:vAlign w:val="center"/>
          </w:tcPr>
          <w:p w14:paraId="50A1F4A7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70339537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EFE4D5"/>
            <w:vAlign w:val="center"/>
          </w:tcPr>
          <w:p w14:paraId="05F04410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6D6FCEA2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C462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358" w:type="dxa"/>
            <w:shd w:val="clear" w:color="auto" w:fill="EFE4D5"/>
            <w:vAlign w:val="center"/>
          </w:tcPr>
          <w:p w14:paraId="75571F39" w14:textId="77777777" w:rsidR="00865ED3" w:rsidRPr="006C4624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919B1C5" w14:textId="77777777" w:rsidR="00865ED3" w:rsidRPr="00B6768E" w:rsidRDefault="00865ED3" w:rsidP="00E646AE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</w:rPr>
      </w:pPr>
    </w:p>
    <w:p w14:paraId="29C5B2A0" w14:textId="77777777" w:rsidR="00865ED3" w:rsidRPr="00B6768E" w:rsidRDefault="00865ED3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B6768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المقررات الاختيارية</w:t>
      </w:r>
    </w:p>
    <w:tbl>
      <w:tblPr>
        <w:bidiVisual/>
        <w:tblW w:w="88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418"/>
        <w:gridCol w:w="992"/>
        <w:gridCol w:w="992"/>
        <w:gridCol w:w="851"/>
        <w:gridCol w:w="1358"/>
      </w:tblGrid>
      <w:tr w:rsidR="00865ED3" w:rsidRPr="00F17661" w14:paraId="243E151D" w14:textId="77777777" w:rsidTr="00291682">
        <w:trPr>
          <w:trHeight w:val="370"/>
          <w:jc w:val="center"/>
        </w:trPr>
        <w:tc>
          <w:tcPr>
            <w:tcW w:w="3252" w:type="dxa"/>
            <w:vMerge w:val="restart"/>
            <w:shd w:val="clear" w:color="auto" w:fill="D6F1F2"/>
            <w:vAlign w:val="center"/>
          </w:tcPr>
          <w:p w14:paraId="206278B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المقـــــــــــــرر</w:t>
            </w:r>
          </w:p>
        </w:tc>
        <w:tc>
          <w:tcPr>
            <w:tcW w:w="1418" w:type="dxa"/>
            <w:vMerge w:val="restart"/>
            <w:shd w:val="clear" w:color="auto" w:fill="D6F1F2"/>
            <w:vAlign w:val="center"/>
          </w:tcPr>
          <w:p w14:paraId="7CBE0774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رمزه ورقمه</w:t>
            </w:r>
          </w:p>
        </w:tc>
        <w:tc>
          <w:tcPr>
            <w:tcW w:w="992" w:type="dxa"/>
            <w:vMerge w:val="restart"/>
            <w:shd w:val="clear" w:color="auto" w:fill="D6F1F2"/>
            <w:vAlign w:val="center"/>
          </w:tcPr>
          <w:p w14:paraId="2130DA7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843" w:type="dxa"/>
            <w:gridSpan w:val="2"/>
            <w:shd w:val="clear" w:color="auto" w:fill="D6F1F2"/>
            <w:vAlign w:val="center"/>
          </w:tcPr>
          <w:p w14:paraId="6A39BB4E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توزيع الساعات</w:t>
            </w:r>
          </w:p>
        </w:tc>
        <w:tc>
          <w:tcPr>
            <w:tcW w:w="1358" w:type="dxa"/>
            <w:vMerge w:val="restart"/>
            <w:shd w:val="clear" w:color="auto" w:fill="D6F1F2"/>
            <w:vAlign w:val="center"/>
          </w:tcPr>
          <w:p w14:paraId="43D38264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المتطلب السابق</w:t>
            </w:r>
          </w:p>
        </w:tc>
      </w:tr>
      <w:tr w:rsidR="00865ED3" w:rsidRPr="00F17661" w14:paraId="567C8281" w14:textId="77777777" w:rsidTr="00291682">
        <w:trPr>
          <w:jc w:val="center"/>
        </w:trPr>
        <w:tc>
          <w:tcPr>
            <w:tcW w:w="3252" w:type="dxa"/>
            <w:vMerge/>
            <w:shd w:val="clear" w:color="auto" w:fill="D6F1F2"/>
            <w:vAlign w:val="center"/>
          </w:tcPr>
          <w:p w14:paraId="7CBCCAC1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D6F1F2"/>
            <w:vAlign w:val="center"/>
          </w:tcPr>
          <w:p w14:paraId="71BB4A6B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D6F1F2"/>
            <w:vAlign w:val="center"/>
          </w:tcPr>
          <w:p w14:paraId="3922D1E6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FE4D5"/>
            <w:vAlign w:val="center"/>
          </w:tcPr>
          <w:p w14:paraId="07DB351B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نظري</w:t>
            </w:r>
          </w:p>
        </w:tc>
        <w:tc>
          <w:tcPr>
            <w:tcW w:w="851" w:type="dxa"/>
            <w:shd w:val="clear" w:color="auto" w:fill="EFE4D5"/>
            <w:vAlign w:val="center"/>
          </w:tcPr>
          <w:p w14:paraId="7F910A65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عملي</w:t>
            </w:r>
          </w:p>
        </w:tc>
        <w:tc>
          <w:tcPr>
            <w:tcW w:w="1358" w:type="dxa"/>
            <w:vMerge/>
            <w:shd w:val="clear" w:color="auto" w:fill="D6F1F2"/>
          </w:tcPr>
          <w:p w14:paraId="7A48D0BB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ED3" w:rsidRPr="00F17661" w14:paraId="3D25F3C2" w14:textId="77777777" w:rsidTr="00291682">
        <w:trPr>
          <w:jc w:val="center"/>
        </w:trPr>
        <w:tc>
          <w:tcPr>
            <w:tcW w:w="3252" w:type="dxa"/>
          </w:tcPr>
          <w:p w14:paraId="01A7705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إدارة الابتكار والتحول الرقمي</w:t>
            </w:r>
          </w:p>
        </w:tc>
        <w:tc>
          <w:tcPr>
            <w:tcW w:w="1418" w:type="dxa"/>
          </w:tcPr>
          <w:p w14:paraId="0F8DC5E0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MGT741</w:t>
            </w:r>
          </w:p>
        </w:tc>
        <w:tc>
          <w:tcPr>
            <w:tcW w:w="992" w:type="dxa"/>
            <w:vAlign w:val="center"/>
          </w:tcPr>
          <w:p w14:paraId="4CECD70D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3502E74D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4B704166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C89CA6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F17661" w14:paraId="4B900ADE" w14:textId="77777777" w:rsidTr="00291682">
        <w:trPr>
          <w:jc w:val="center"/>
        </w:trPr>
        <w:tc>
          <w:tcPr>
            <w:tcW w:w="3252" w:type="dxa"/>
          </w:tcPr>
          <w:p w14:paraId="7405315D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إنشاء المحتوى الرقمي</w:t>
            </w:r>
          </w:p>
        </w:tc>
        <w:tc>
          <w:tcPr>
            <w:tcW w:w="1418" w:type="dxa"/>
          </w:tcPr>
          <w:p w14:paraId="0643BF7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MKT734</w:t>
            </w:r>
          </w:p>
        </w:tc>
        <w:tc>
          <w:tcPr>
            <w:tcW w:w="992" w:type="dxa"/>
            <w:vAlign w:val="center"/>
          </w:tcPr>
          <w:p w14:paraId="7014E350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C615EE8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E82EB61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F8CE73E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MKT711</w:t>
            </w:r>
          </w:p>
        </w:tc>
      </w:tr>
      <w:tr w:rsidR="00865ED3" w:rsidRPr="00F17661" w14:paraId="073FC339" w14:textId="77777777" w:rsidTr="00291682">
        <w:trPr>
          <w:jc w:val="center"/>
        </w:trPr>
        <w:tc>
          <w:tcPr>
            <w:tcW w:w="3252" w:type="dxa"/>
          </w:tcPr>
          <w:p w14:paraId="6FFDBC3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إدارة التحليل الاستراتيجي</w:t>
            </w:r>
          </w:p>
        </w:tc>
        <w:tc>
          <w:tcPr>
            <w:tcW w:w="1418" w:type="dxa"/>
          </w:tcPr>
          <w:p w14:paraId="742A747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MGT742</w:t>
            </w:r>
          </w:p>
        </w:tc>
        <w:tc>
          <w:tcPr>
            <w:tcW w:w="992" w:type="dxa"/>
            <w:vAlign w:val="center"/>
          </w:tcPr>
          <w:p w14:paraId="1BC26454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0B8FAA6F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18A157B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4966C92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MKT721</w:t>
            </w:r>
          </w:p>
        </w:tc>
      </w:tr>
      <w:tr w:rsidR="00865ED3" w:rsidRPr="00F17661" w14:paraId="39A1C8E8" w14:textId="77777777" w:rsidTr="00291682">
        <w:trPr>
          <w:jc w:val="center"/>
        </w:trPr>
        <w:tc>
          <w:tcPr>
            <w:tcW w:w="3252" w:type="dxa"/>
          </w:tcPr>
          <w:p w14:paraId="34312452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 xml:space="preserve">التسويق عبر </w:t>
            </w: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محركات البحث </w:t>
            </w:r>
          </w:p>
        </w:tc>
        <w:tc>
          <w:tcPr>
            <w:tcW w:w="1418" w:type="dxa"/>
          </w:tcPr>
          <w:p w14:paraId="5C4B239F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MKT744</w:t>
            </w:r>
          </w:p>
        </w:tc>
        <w:tc>
          <w:tcPr>
            <w:tcW w:w="992" w:type="dxa"/>
            <w:vAlign w:val="center"/>
          </w:tcPr>
          <w:p w14:paraId="49A26FB1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7A3A67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C36739B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FFDE0B2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MKT721</w:t>
            </w:r>
          </w:p>
        </w:tc>
      </w:tr>
      <w:tr w:rsidR="00865ED3" w:rsidRPr="00F17661" w14:paraId="25F66491" w14:textId="77777777" w:rsidTr="00291682">
        <w:trPr>
          <w:jc w:val="center"/>
        </w:trPr>
        <w:tc>
          <w:tcPr>
            <w:tcW w:w="3252" w:type="dxa"/>
          </w:tcPr>
          <w:p w14:paraId="0EA5479F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إدارة التسويق متعدد القنوات</w:t>
            </w:r>
          </w:p>
        </w:tc>
        <w:tc>
          <w:tcPr>
            <w:tcW w:w="1418" w:type="dxa"/>
          </w:tcPr>
          <w:p w14:paraId="75B96258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MKT727</w:t>
            </w:r>
          </w:p>
        </w:tc>
        <w:tc>
          <w:tcPr>
            <w:tcW w:w="992" w:type="dxa"/>
            <w:vAlign w:val="center"/>
          </w:tcPr>
          <w:p w14:paraId="63FEC406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3FB31656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46CBA42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6A3247B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MKT722</w:t>
            </w:r>
          </w:p>
        </w:tc>
      </w:tr>
      <w:tr w:rsidR="00865ED3" w:rsidRPr="00F17661" w14:paraId="727F5CB3" w14:textId="77777777" w:rsidTr="00291682">
        <w:trPr>
          <w:jc w:val="center"/>
        </w:trPr>
        <w:tc>
          <w:tcPr>
            <w:tcW w:w="3252" w:type="dxa"/>
          </w:tcPr>
          <w:p w14:paraId="787CD8C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الاعلان الرقمى</w:t>
            </w:r>
          </w:p>
        </w:tc>
        <w:tc>
          <w:tcPr>
            <w:tcW w:w="1418" w:type="dxa"/>
          </w:tcPr>
          <w:p w14:paraId="68953CC8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MKT735</w:t>
            </w:r>
          </w:p>
        </w:tc>
        <w:tc>
          <w:tcPr>
            <w:tcW w:w="992" w:type="dxa"/>
            <w:vAlign w:val="center"/>
          </w:tcPr>
          <w:p w14:paraId="4049B37A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6771B98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026A92FA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4D9544DB" w14:textId="77777777" w:rsidR="00865ED3" w:rsidRPr="00F17661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MGT736</w:t>
            </w:r>
          </w:p>
        </w:tc>
      </w:tr>
      <w:tr w:rsidR="00865ED3" w:rsidRPr="00F17661" w14:paraId="69ED9BAE" w14:textId="77777777" w:rsidTr="00291682">
        <w:trPr>
          <w:jc w:val="center"/>
        </w:trPr>
        <w:tc>
          <w:tcPr>
            <w:tcW w:w="3252" w:type="dxa"/>
          </w:tcPr>
          <w:p w14:paraId="1B14396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القيادة من أجل التغيير والابتكار</w:t>
            </w:r>
          </w:p>
        </w:tc>
        <w:tc>
          <w:tcPr>
            <w:tcW w:w="1418" w:type="dxa"/>
          </w:tcPr>
          <w:p w14:paraId="71EA5644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MGT737</w:t>
            </w:r>
          </w:p>
        </w:tc>
        <w:tc>
          <w:tcPr>
            <w:tcW w:w="992" w:type="dxa"/>
            <w:vAlign w:val="center"/>
          </w:tcPr>
          <w:p w14:paraId="45FC5D9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D9F89D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C775C4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3A1C4771" w14:textId="77777777" w:rsidR="00865ED3" w:rsidRPr="00F17661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ECON713</w:t>
            </w:r>
          </w:p>
        </w:tc>
      </w:tr>
      <w:tr w:rsidR="00865ED3" w:rsidRPr="00F17661" w14:paraId="3DB55501" w14:textId="77777777" w:rsidTr="00291682">
        <w:trPr>
          <w:jc w:val="center"/>
        </w:trPr>
        <w:tc>
          <w:tcPr>
            <w:tcW w:w="3252" w:type="dxa"/>
          </w:tcPr>
          <w:p w14:paraId="5B7A560C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البيع بالتجزئة عبر الإنترنت</w:t>
            </w:r>
          </w:p>
        </w:tc>
        <w:tc>
          <w:tcPr>
            <w:tcW w:w="1418" w:type="dxa"/>
          </w:tcPr>
          <w:p w14:paraId="7F440384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MKT725</w:t>
            </w:r>
          </w:p>
        </w:tc>
        <w:tc>
          <w:tcPr>
            <w:tcW w:w="992" w:type="dxa"/>
            <w:vAlign w:val="center"/>
          </w:tcPr>
          <w:p w14:paraId="6F47D42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31A2463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396C7D6E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1214A973" w14:textId="77777777" w:rsidR="00865ED3" w:rsidRPr="00F17661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MGT736</w:t>
            </w:r>
          </w:p>
        </w:tc>
      </w:tr>
      <w:tr w:rsidR="00865ED3" w:rsidRPr="00F17661" w14:paraId="5D909E35" w14:textId="77777777" w:rsidTr="00291682">
        <w:trPr>
          <w:jc w:val="center"/>
        </w:trPr>
        <w:tc>
          <w:tcPr>
            <w:tcW w:w="3252" w:type="dxa"/>
          </w:tcPr>
          <w:p w14:paraId="708AD1FD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التسويق الالكترونى بين وحدات الأعمال</w:t>
            </w:r>
          </w:p>
        </w:tc>
        <w:tc>
          <w:tcPr>
            <w:tcW w:w="1418" w:type="dxa"/>
          </w:tcPr>
          <w:p w14:paraId="18A6D3D1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MKT726</w:t>
            </w:r>
          </w:p>
        </w:tc>
        <w:tc>
          <w:tcPr>
            <w:tcW w:w="992" w:type="dxa"/>
            <w:vAlign w:val="center"/>
          </w:tcPr>
          <w:p w14:paraId="5318CAF9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92F8852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F8DB823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6ADDE46A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MGT714</w:t>
            </w:r>
          </w:p>
        </w:tc>
      </w:tr>
      <w:tr w:rsidR="00865ED3" w:rsidRPr="00F17661" w14:paraId="4F2B727B" w14:textId="77777777" w:rsidTr="00291682">
        <w:trPr>
          <w:jc w:val="center"/>
        </w:trPr>
        <w:tc>
          <w:tcPr>
            <w:tcW w:w="3252" w:type="dxa"/>
          </w:tcPr>
          <w:p w14:paraId="10124015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إقتصاديات الأعمال</w:t>
            </w:r>
          </w:p>
        </w:tc>
        <w:tc>
          <w:tcPr>
            <w:tcW w:w="1418" w:type="dxa"/>
          </w:tcPr>
          <w:p w14:paraId="27311D87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ECON738</w:t>
            </w:r>
          </w:p>
        </w:tc>
        <w:tc>
          <w:tcPr>
            <w:tcW w:w="992" w:type="dxa"/>
            <w:vAlign w:val="center"/>
          </w:tcPr>
          <w:p w14:paraId="22468ADA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074999A0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D974D18" w14:textId="77777777" w:rsidR="00865ED3" w:rsidRPr="00F17661" w:rsidRDefault="00865ED3" w:rsidP="00E646AE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358" w:type="dxa"/>
          </w:tcPr>
          <w:p w14:paraId="20754D84" w14:textId="77777777" w:rsidR="00865ED3" w:rsidRPr="00F17661" w:rsidRDefault="00865ED3" w:rsidP="00E646A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1766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EG"/>
              </w:rPr>
              <w:t>MKT721</w:t>
            </w:r>
          </w:p>
        </w:tc>
      </w:tr>
    </w:tbl>
    <w:p w14:paraId="50D3B4FF" w14:textId="77777777" w:rsidR="00865ED3" w:rsidRPr="00B6768E" w:rsidRDefault="00865ED3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64D36C15" w14:textId="77777777" w:rsidR="00865ED3" w:rsidRPr="00B6768E" w:rsidRDefault="00865ED3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1DE64C7B" w14:textId="77777777" w:rsidR="00865ED3" w:rsidRPr="00B6768E" w:rsidRDefault="00865ED3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4F75014A" w14:textId="33F67334" w:rsidR="006E0E5A" w:rsidRPr="00B6768E" w:rsidRDefault="006E0E5A" w:rsidP="00E646AE">
      <w:pPr>
        <w:spacing w:after="0" w:line="240" w:lineRule="auto"/>
        <w:ind w:right="294"/>
        <w:rPr>
          <w:rFonts w:ascii="Sakkal Majalla" w:hAnsi="Sakkal Majalla" w:cs="Sakkal Majalla"/>
          <w:sz w:val="28"/>
          <w:szCs w:val="28"/>
          <w:rtl/>
        </w:rPr>
      </w:pPr>
    </w:p>
    <w:p w14:paraId="70034B50" w14:textId="77777777" w:rsidR="000457DE" w:rsidRPr="00B6768E" w:rsidRDefault="000457DE" w:rsidP="00E646AE">
      <w:pPr>
        <w:spacing w:after="0" w:line="240" w:lineRule="auto"/>
        <w:ind w:right="294"/>
        <w:rPr>
          <w:rFonts w:ascii="Sakkal Majalla" w:hAnsi="Sakkal Majalla" w:cs="Sakkal Majalla"/>
          <w:sz w:val="28"/>
          <w:szCs w:val="28"/>
        </w:rPr>
      </w:pPr>
    </w:p>
    <w:sectPr w:rsidR="000457DE" w:rsidRPr="00B6768E" w:rsidSect="00C04FEA">
      <w:headerReference w:type="default" r:id="rId7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01C6B" w14:textId="77777777" w:rsidR="00E92972" w:rsidRDefault="00E92972" w:rsidP="00D50F24">
      <w:pPr>
        <w:spacing w:after="0" w:line="240" w:lineRule="auto"/>
      </w:pPr>
      <w:r>
        <w:separator/>
      </w:r>
    </w:p>
  </w:endnote>
  <w:endnote w:type="continuationSeparator" w:id="0">
    <w:p w14:paraId="0802F8F9" w14:textId="77777777" w:rsidR="00E92972" w:rsidRDefault="00E92972" w:rsidP="00D5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D616" w14:textId="77777777" w:rsidR="00E92972" w:rsidRDefault="00E92972" w:rsidP="00D50F24">
      <w:pPr>
        <w:spacing w:after="0" w:line="240" w:lineRule="auto"/>
      </w:pPr>
      <w:r>
        <w:separator/>
      </w:r>
    </w:p>
  </w:footnote>
  <w:footnote w:type="continuationSeparator" w:id="0">
    <w:p w14:paraId="3E2B9AA6" w14:textId="77777777" w:rsidR="00E92972" w:rsidRDefault="00E92972" w:rsidP="00D5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190" w:type="dxa"/>
      <w:tblInd w:w="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1710"/>
      <w:gridCol w:w="2880"/>
    </w:tblGrid>
    <w:tr w:rsidR="00D50F24" w:rsidRPr="00053164" w14:paraId="778C1ABF" w14:textId="77777777" w:rsidTr="00410375">
      <w:tc>
        <w:tcPr>
          <w:tcW w:w="3600" w:type="dxa"/>
        </w:tcPr>
        <w:p w14:paraId="4FFD8E49" w14:textId="3C8868DD" w:rsidR="00D50F24" w:rsidRPr="00DC4F65" w:rsidRDefault="00A33F8B" w:rsidP="00D50F24">
          <w:pPr>
            <w:pStyle w:val="Header"/>
            <w:spacing w:before="120"/>
            <w:rPr>
              <w:rFonts w:asciiTheme="majorBidi" w:hAnsiTheme="majorBidi" w:cstheme="majorBidi"/>
              <w:szCs w:val="18"/>
            </w:rPr>
          </w:pPr>
          <w:bookmarkStart w:id="0" w:name="_Hlk206779502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6085F7" wp14:editId="7CDB138D">
                <wp:simplePos x="0" y="0"/>
                <wp:positionH relativeFrom="column">
                  <wp:posOffset>2526030</wp:posOffset>
                </wp:positionH>
                <wp:positionV relativeFrom="paragraph">
                  <wp:posOffset>-151765</wp:posOffset>
                </wp:positionV>
                <wp:extent cx="1057275" cy="970280"/>
                <wp:effectExtent l="0" t="0" r="0" b="0"/>
                <wp:wrapNone/>
                <wp:docPr id="1658556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F932B90" wp14:editId="275B83C6">
                <wp:simplePos x="0" y="0"/>
                <wp:positionH relativeFrom="column">
                  <wp:posOffset>-354330</wp:posOffset>
                </wp:positionH>
                <wp:positionV relativeFrom="paragraph">
                  <wp:posOffset>-71120</wp:posOffset>
                </wp:positionV>
                <wp:extent cx="970915" cy="736600"/>
                <wp:effectExtent l="0" t="0" r="635" b="6350"/>
                <wp:wrapNone/>
                <wp:docPr id="968353728" name="Picture 7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353728" name="Picture 7" descr="A close-up of a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5B61D12" wp14:editId="5E34697D">
                <wp:simplePos x="0" y="0"/>
                <wp:positionH relativeFrom="column">
                  <wp:posOffset>1319637</wp:posOffset>
                </wp:positionH>
                <wp:positionV relativeFrom="paragraph">
                  <wp:posOffset>12766</wp:posOffset>
                </wp:positionV>
                <wp:extent cx="938151" cy="650313"/>
                <wp:effectExtent l="0" t="0" r="0" b="0"/>
                <wp:wrapNone/>
                <wp:docPr id="609487556" name="Picture 6" descr="A logo with a yellow and green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487556" name="Picture 6" descr="A logo with a yellow and green de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151" cy="650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10" w:type="dxa"/>
        </w:tcPr>
        <w:p w14:paraId="4D48629B" w14:textId="77777777" w:rsidR="00D50F24" w:rsidRPr="00053164" w:rsidRDefault="00D50F24" w:rsidP="00D50F24">
          <w:pPr>
            <w:pStyle w:val="Header"/>
            <w:jc w:val="center"/>
            <w:rPr>
              <w:rFonts w:asciiTheme="majorBidi" w:hAnsiTheme="majorBidi" w:cstheme="majorBidi"/>
              <w:sz w:val="20"/>
              <w:szCs w:val="16"/>
            </w:rPr>
          </w:pPr>
        </w:p>
      </w:tc>
      <w:tc>
        <w:tcPr>
          <w:tcW w:w="2880" w:type="dxa"/>
        </w:tcPr>
        <w:p w14:paraId="6CFBB736" w14:textId="76F0EC5A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  <w:rtl/>
            </w:rPr>
          </w:pPr>
          <w:r w:rsidRPr="00DC4F65">
            <w:rPr>
              <w:rFonts w:cs="Sakkal Majalla"/>
              <w:sz w:val="32"/>
              <w:szCs w:val="24"/>
              <w:rtl/>
            </w:rPr>
            <w:t>جامعة تبوك</w:t>
          </w:r>
        </w:p>
        <w:p w14:paraId="0FB089D5" w14:textId="77777777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  <w:rtl/>
            </w:rPr>
          </w:pPr>
          <w:r w:rsidRPr="00DC4F65">
            <w:rPr>
              <w:rFonts w:cs="Sakkal Majalla"/>
              <w:sz w:val="32"/>
              <w:szCs w:val="24"/>
              <w:rtl/>
            </w:rPr>
            <w:t>كلية إدارة الأعمال</w:t>
          </w:r>
        </w:p>
        <w:p w14:paraId="02A4638F" w14:textId="77777777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</w:rPr>
          </w:pPr>
          <w:r w:rsidRPr="00DC4F65">
            <w:rPr>
              <w:rFonts w:cs="Sakkal Majalla"/>
              <w:sz w:val="32"/>
              <w:szCs w:val="24"/>
              <w:rtl/>
            </w:rPr>
            <w:t>قسم التسويق</w:t>
          </w:r>
        </w:p>
      </w:tc>
    </w:tr>
    <w:bookmarkEnd w:id="0"/>
  </w:tbl>
  <w:p w14:paraId="54EAFB43" w14:textId="77777777" w:rsidR="00D50F24" w:rsidRDefault="00D50F24" w:rsidP="00D50F24">
    <w:pPr>
      <w:pStyle w:val="Header"/>
    </w:pPr>
  </w:p>
  <w:p w14:paraId="358AC888" w14:textId="77777777" w:rsidR="00D50F24" w:rsidRPr="00D50F24" w:rsidRDefault="00D50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3DB3"/>
    <w:multiLevelType w:val="hybridMultilevel"/>
    <w:tmpl w:val="29A0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6185"/>
    <w:multiLevelType w:val="hybridMultilevel"/>
    <w:tmpl w:val="AEBE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41C3"/>
    <w:multiLevelType w:val="hybridMultilevel"/>
    <w:tmpl w:val="D17E4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11C"/>
    <w:multiLevelType w:val="hybridMultilevel"/>
    <w:tmpl w:val="ABE8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04EA0"/>
    <w:multiLevelType w:val="hybridMultilevel"/>
    <w:tmpl w:val="0ED8C46C"/>
    <w:lvl w:ilvl="0" w:tplc="63181B2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83A25"/>
    <w:multiLevelType w:val="hybridMultilevel"/>
    <w:tmpl w:val="E662EC38"/>
    <w:lvl w:ilvl="0" w:tplc="D020E208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224B0"/>
    <w:multiLevelType w:val="hybridMultilevel"/>
    <w:tmpl w:val="F814CA16"/>
    <w:lvl w:ilvl="0" w:tplc="BBBEF59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5170">
    <w:abstractNumId w:val="5"/>
  </w:num>
  <w:num w:numId="2" w16cid:durableId="992682065">
    <w:abstractNumId w:val="1"/>
  </w:num>
  <w:num w:numId="3" w16cid:durableId="1386176567">
    <w:abstractNumId w:val="3"/>
  </w:num>
  <w:num w:numId="4" w16cid:durableId="1004894213">
    <w:abstractNumId w:val="4"/>
  </w:num>
  <w:num w:numId="5" w16cid:durableId="2081633109">
    <w:abstractNumId w:val="6"/>
  </w:num>
  <w:num w:numId="6" w16cid:durableId="1384521902">
    <w:abstractNumId w:val="2"/>
  </w:num>
  <w:num w:numId="7" w16cid:durableId="11592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18"/>
    <w:rsid w:val="00020AA7"/>
    <w:rsid w:val="00043F1D"/>
    <w:rsid w:val="000457DE"/>
    <w:rsid w:val="0006572D"/>
    <w:rsid w:val="000A149C"/>
    <w:rsid w:val="00182057"/>
    <w:rsid w:val="00203DED"/>
    <w:rsid w:val="00203EE2"/>
    <w:rsid w:val="002317A0"/>
    <w:rsid w:val="00282512"/>
    <w:rsid w:val="00291682"/>
    <w:rsid w:val="003A48D3"/>
    <w:rsid w:val="003C72D4"/>
    <w:rsid w:val="00404614"/>
    <w:rsid w:val="00411003"/>
    <w:rsid w:val="0041739B"/>
    <w:rsid w:val="00460059"/>
    <w:rsid w:val="00567550"/>
    <w:rsid w:val="00574258"/>
    <w:rsid w:val="006626CA"/>
    <w:rsid w:val="006853AD"/>
    <w:rsid w:val="006929B8"/>
    <w:rsid w:val="006A6B14"/>
    <w:rsid w:val="006B0036"/>
    <w:rsid w:val="006C4624"/>
    <w:rsid w:val="006E0E5A"/>
    <w:rsid w:val="007274F9"/>
    <w:rsid w:val="007A1171"/>
    <w:rsid w:val="007F206C"/>
    <w:rsid w:val="00812922"/>
    <w:rsid w:val="008258B4"/>
    <w:rsid w:val="00850301"/>
    <w:rsid w:val="00865ED3"/>
    <w:rsid w:val="008D3187"/>
    <w:rsid w:val="008F316C"/>
    <w:rsid w:val="00A33F8B"/>
    <w:rsid w:val="00AD6496"/>
    <w:rsid w:val="00B6768E"/>
    <w:rsid w:val="00BB353C"/>
    <w:rsid w:val="00BD2F18"/>
    <w:rsid w:val="00BE3392"/>
    <w:rsid w:val="00C04FEA"/>
    <w:rsid w:val="00C35237"/>
    <w:rsid w:val="00C4762C"/>
    <w:rsid w:val="00C509EF"/>
    <w:rsid w:val="00C56EED"/>
    <w:rsid w:val="00D50F24"/>
    <w:rsid w:val="00D81440"/>
    <w:rsid w:val="00DA6246"/>
    <w:rsid w:val="00DC050B"/>
    <w:rsid w:val="00DC459B"/>
    <w:rsid w:val="00E145C7"/>
    <w:rsid w:val="00E646AE"/>
    <w:rsid w:val="00E80575"/>
    <w:rsid w:val="00E819F4"/>
    <w:rsid w:val="00E92972"/>
    <w:rsid w:val="00F17661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E533"/>
  <w15:docId w15:val="{E94BC9D2-ED96-674E-9AF7-0BCD2AA0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71"/>
    <w:pPr>
      <w:ind w:left="720"/>
      <w:contextualSpacing/>
    </w:pPr>
  </w:style>
  <w:style w:type="paragraph" w:styleId="BlockText">
    <w:name w:val="Block Text"/>
    <w:basedOn w:val="Normal"/>
    <w:rsid w:val="007A1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C72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3C72D4"/>
    <w:rPr>
      <w:sz w:val="29"/>
      <w:szCs w:val="29"/>
    </w:rPr>
  </w:style>
  <w:style w:type="character" w:styleId="Strong">
    <w:name w:val="Strong"/>
    <w:uiPriority w:val="22"/>
    <w:qFormat/>
    <w:rsid w:val="003C72D4"/>
    <w:rPr>
      <w:b/>
      <w:bCs/>
    </w:rPr>
  </w:style>
  <w:style w:type="character" w:customStyle="1" w:styleId="mediumtext1">
    <w:name w:val="medium_text1"/>
    <w:rsid w:val="00865ED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24"/>
  </w:style>
  <w:style w:type="paragraph" w:styleId="Footer">
    <w:name w:val="footer"/>
    <w:basedOn w:val="Normal"/>
    <w:link w:val="FooterChar"/>
    <w:uiPriority w:val="99"/>
    <w:unhideWhenUsed/>
    <w:rsid w:val="00D5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24"/>
  </w:style>
  <w:style w:type="table" w:styleId="TableGrid">
    <w:name w:val="Table Grid"/>
    <w:basedOn w:val="TableNormal"/>
    <w:uiPriority w:val="39"/>
    <w:rsid w:val="00D50F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Wael S. Abdullah Alhakimi</cp:lastModifiedBy>
  <cp:revision>37</cp:revision>
  <cp:lastPrinted>2021-02-27T15:11:00Z</cp:lastPrinted>
  <dcterms:created xsi:type="dcterms:W3CDTF">2025-08-26T16:32:00Z</dcterms:created>
  <dcterms:modified xsi:type="dcterms:W3CDTF">2025-09-03T05:36:00Z</dcterms:modified>
</cp:coreProperties>
</file>